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32" w:rsidRPr="004F4E08" w:rsidRDefault="00814232" w:rsidP="00814232">
      <w:pPr>
        <w:pStyle w:val="1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          สัญญารับทุนอุดหนุ</w:t>
      </w:r>
      <w:r>
        <w:rPr>
          <w:rFonts w:ascii="TH SarabunPSK" w:hAnsi="TH SarabunPSK" w:cs="TH SarabunPSK"/>
          <w:cs/>
        </w:rPr>
        <w:t>นการวิจัยประเภทเงิน</w:t>
      </w:r>
      <w:r>
        <w:rPr>
          <w:rFonts w:ascii="TH SarabunPSK" w:hAnsi="TH SarabunPSK" w:cs="TH SarabunPSK" w:hint="cs"/>
          <w:cs/>
        </w:rPr>
        <w:t>รายได้</w:t>
      </w:r>
      <w:r w:rsidRPr="004F4E08">
        <w:rPr>
          <w:rFonts w:ascii="TH SarabunPSK" w:hAnsi="TH SarabunPSK" w:cs="TH SarabunPSK"/>
          <w:cs/>
        </w:rPr>
        <w:t xml:space="preserve"> มหาวิทยาลัยเทคโนโลยีราชมงคลศรีวิชัย</w:t>
      </w:r>
    </w:p>
    <w:p w:rsidR="00814232" w:rsidRPr="004F4E08" w:rsidRDefault="00814232" w:rsidP="00814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E08">
        <w:rPr>
          <w:rFonts w:ascii="TH SarabunPSK" w:hAnsi="TH SarabunPSK" w:cs="TH SarabunPSK"/>
          <w:b/>
          <w:bCs/>
          <w:sz w:val="32"/>
          <w:szCs w:val="32"/>
        </w:rPr>
        <w:t>-------------------------------------</w:t>
      </w:r>
    </w:p>
    <w:p w:rsidR="00814232" w:rsidRPr="004F4E08" w:rsidRDefault="00814232" w:rsidP="00814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E0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814232" w:rsidRPr="004F4E08" w:rsidRDefault="00814232" w:rsidP="00814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4E08">
        <w:rPr>
          <w:rFonts w:ascii="TH SarabunPSK" w:hAnsi="TH SarabunPSK" w:cs="TH SarabunPSK"/>
          <w:b/>
          <w:bCs/>
          <w:sz w:val="32"/>
          <w:szCs w:val="32"/>
          <w:cs/>
        </w:rPr>
        <w:t>วันที่            เดือน                                  พ.ศ.</w:t>
      </w:r>
    </w:p>
    <w:p w:rsidR="00814232" w:rsidRPr="004F4E08" w:rsidRDefault="00814232" w:rsidP="00814232">
      <w:pPr>
        <w:pStyle w:val="2"/>
        <w:ind w:left="720" w:firstLine="720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>สัญญานี้ทำขึ้นระหว่างมหาวิทยาลัยเทคโนโลยีราชมงคลศรีวิชัย ซึ่งต่อไปนี้ในสัญญาเรียกว่า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</w:rPr>
        <w:t>“</w:t>
      </w:r>
      <w:r w:rsidRPr="004F4E08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4F4E08">
        <w:rPr>
          <w:rFonts w:ascii="TH SarabunPSK" w:hAnsi="TH SarabunPSK" w:cs="TH SarabunPSK"/>
          <w:sz w:val="32"/>
          <w:szCs w:val="32"/>
        </w:rPr>
        <w:t>”</w:t>
      </w:r>
      <w:r w:rsidRPr="004F4E08">
        <w:rPr>
          <w:rFonts w:ascii="TH SarabunPSK" w:hAnsi="TH SarabunPSK" w:cs="TH SarabunPSK"/>
          <w:sz w:val="32"/>
          <w:szCs w:val="32"/>
          <w:cs/>
        </w:rPr>
        <w:t xml:space="preserve"> ฝ่ายหนึ่งกับ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>นาย / นาง / นางสาว.......................................................นามสกุล...............................................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F4E08">
        <w:rPr>
          <w:rFonts w:ascii="TH SarabunPSK" w:hAnsi="TH SarabunPSK" w:cs="TH SarabunPSK"/>
          <w:sz w:val="32"/>
          <w:szCs w:val="32"/>
          <w:cs/>
        </w:rPr>
        <w:t>........................สังกัด...................................................................................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บัตรประจำตัวข้าราชการเลขที่........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F4E08">
        <w:rPr>
          <w:rFonts w:ascii="TH SarabunPSK" w:hAnsi="TH SarabunPSK" w:cs="TH SarabunPSK"/>
          <w:sz w:val="32"/>
          <w:szCs w:val="32"/>
          <w:cs/>
        </w:rPr>
        <w:t>....................อายุ.........................ปี  สัญชาติ...................................................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ตั้งบ้านเรือนอยู่ ณ เลขที่..................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F4E08">
        <w:rPr>
          <w:rFonts w:ascii="TH SarabunPSK" w:hAnsi="TH SarabunPSK" w:cs="TH SarabunPSK"/>
          <w:sz w:val="32"/>
          <w:szCs w:val="32"/>
          <w:cs/>
        </w:rPr>
        <w:t>............ตรอก / ซอย.....................................ถนน..........................................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ตำบล / แขวง...............................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4E08">
        <w:rPr>
          <w:rFonts w:ascii="TH SarabunPSK" w:hAnsi="TH SarabunPSK" w:cs="TH SarabunPSK"/>
          <w:sz w:val="32"/>
          <w:szCs w:val="32"/>
          <w:cs/>
        </w:rPr>
        <w:t>.......อำเภอ / เขต....................................จังหวัด.................................................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 xml:space="preserve">ซึ่งต่อไปนี้ในสัญญาเรียกว่า </w:t>
      </w:r>
      <w:r w:rsidRPr="004F4E08">
        <w:rPr>
          <w:rFonts w:ascii="TH SarabunPSK" w:hAnsi="TH SarabunPSK" w:cs="TH SarabunPSK"/>
          <w:sz w:val="32"/>
          <w:szCs w:val="32"/>
        </w:rPr>
        <w:t>“</w:t>
      </w:r>
      <w:r w:rsidRPr="004F4E0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4F4E08">
        <w:rPr>
          <w:rFonts w:ascii="TH SarabunPSK" w:hAnsi="TH SarabunPSK" w:cs="TH SarabunPSK"/>
          <w:sz w:val="32"/>
          <w:szCs w:val="32"/>
        </w:rPr>
        <w:t>”</w:t>
      </w:r>
      <w:r w:rsidRPr="004F4E08">
        <w:rPr>
          <w:rFonts w:ascii="TH SarabunPSK" w:hAnsi="TH SarabunPSK" w:cs="TH SarabunPSK"/>
          <w:sz w:val="32"/>
          <w:szCs w:val="32"/>
          <w:cs/>
        </w:rPr>
        <w:t xml:space="preserve"> อีกฝ่ายหนึ่ง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>คู่สัญญาตกลงกันดังต่อไปนี้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>ข้อ ๑.  ผู้ให้ทุน ให้ทุนอุดหนุนการวิจัยประเภท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</w:t>
      </w:r>
      <w:r w:rsidRPr="004F4E08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F4E08">
        <w:rPr>
          <w:rFonts w:ascii="TH SarabunPSK" w:hAnsi="TH SarabunPSK" w:cs="TH SarabunPSK"/>
          <w:sz w:val="32"/>
          <w:szCs w:val="32"/>
          <w:cs/>
        </w:rPr>
        <w:t>ศรีวิชัย ประจำปีงบประมาณ..................จำนวน.........................บาท (..........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F4E08">
        <w:rPr>
          <w:rFonts w:ascii="TH SarabunPSK" w:hAnsi="TH SarabunPSK" w:cs="TH SarabunPSK"/>
          <w:sz w:val="32"/>
          <w:szCs w:val="32"/>
          <w:cs/>
        </w:rPr>
        <w:t>...............................................)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แก่ผู้รับทุนเพื่อวิจัยเรื่อง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>ชื่อโครงการ</w:t>
      </w:r>
      <w:r w:rsidR="001A7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E08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>ชื่อโครงการ</w:t>
      </w:r>
      <w:r w:rsidR="001A7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4E0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ab/>
      </w:r>
      <w:r w:rsidRPr="004F4E08">
        <w:rPr>
          <w:rFonts w:ascii="TH SarabunPSK" w:hAnsi="TH SarabunPSK" w:cs="TH SarabunPSK"/>
          <w:sz w:val="32"/>
          <w:szCs w:val="32"/>
          <w:cs/>
        </w:rPr>
        <w:tab/>
        <w:t>โดยมีระยะเวลาดำเนินการ..............เดือน นับตั้งแต่วันที่...............เดือน......................พ.ศ..........</w:t>
      </w:r>
    </w:p>
    <w:p w:rsidR="00814232" w:rsidRPr="004F4E08" w:rsidRDefault="00814232" w:rsidP="00814232">
      <w:pPr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ถึงวันที่...............เดือน.............................พ.ศ. .................</w:t>
      </w:r>
    </w:p>
    <w:p w:rsidR="00814232" w:rsidRDefault="00814232" w:rsidP="0081423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F4E08">
        <w:rPr>
          <w:rFonts w:ascii="TH SarabunPSK" w:hAnsi="TH SarabunPSK" w:cs="TH SarabunPSK"/>
          <w:sz w:val="32"/>
          <w:szCs w:val="32"/>
          <w:cs/>
        </w:rPr>
        <w:t>ข้อ ๒.  กา</w:t>
      </w:r>
      <w:r>
        <w:rPr>
          <w:rFonts w:ascii="TH SarabunPSK" w:hAnsi="TH SarabunPSK" w:cs="TH SarabunPSK"/>
          <w:sz w:val="32"/>
          <w:szCs w:val="32"/>
          <w:cs/>
        </w:rPr>
        <w:t>รเบิกจ่ายเงินทุนอุดหนุนการวิจัย</w:t>
      </w:r>
      <w:r w:rsidRPr="004F4E08">
        <w:rPr>
          <w:rFonts w:ascii="TH SarabunPSK" w:hAnsi="TH SarabunPSK" w:cs="TH SarabunPSK"/>
          <w:sz w:val="32"/>
          <w:szCs w:val="32"/>
          <w:cs/>
        </w:rPr>
        <w:t xml:space="preserve"> ให้เป็นไปตามระเบียบมหาวิทยาลัยเทคโนโลยีราชมงคลศรีวิชัย ว่าด้วยการใช้จ่ายเงินอุดหนุนเพื่อการวิจัย พ.ศ. ๒๕๕๒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F4E08">
        <w:rPr>
          <w:rFonts w:ascii="TH SarabunPSK" w:hAnsi="TH SarabunPSK" w:cs="TH SarabunPSK"/>
          <w:sz w:val="32"/>
          <w:szCs w:val="32"/>
          <w:cs/>
        </w:rPr>
        <w:t>ระเบียบมหาวิทยาลัยเทคโนโลยีราชมงคลศรีวิชัย ว่าด้วยการใช้จ่ายเงินอุดหนุนเพื่อการวิจัย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๒)</w:t>
      </w:r>
      <w:r w:rsidRPr="004F4E0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F4E0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 ๆ ตามที่กำหนดไว้ในแผนการใช้จ่ายเงินในการดำเนินการวิจัย (แบบ วจ.๑ด) ที่ได้รับอนุมัติจากหน่วยงานต้นสังกัดแล้วตามเอกสารแนบท้ายสัญญา ซึ่งถือเป็นส่วนหนึ่งของสัญญานี้ </w:t>
      </w:r>
    </w:p>
    <w:p w:rsidR="00814232" w:rsidRPr="004F4E08" w:rsidRDefault="00814232" w:rsidP="00814232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๓.  </w:t>
      </w:r>
      <w:r w:rsidRPr="00814232">
        <w:rPr>
          <w:rFonts w:ascii="TH SarabunPSK" w:hAnsi="TH SarabunPSK" w:cs="TH SarabunPSK"/>
          <w:sz w:val="32"/>
          <w:szCs w:val="32"/>
          <w:cs/>
        </w:rPr>
        <w:t xml:space="preserve">การรับโอนเงินงานวิจัยจากมหาวิทยาลัย ผ่านระบบ </w:t>
      </w:r>
      <w:r>
        <w:rPr>
          <w:rFonts w:ascii="TH SarabunPSK" w:hAnsi="TH SarabunPSK" w:cs="TH SarabunPSK"/>
          <w:sz w:val="32"/>
          <w:szCs w:val="32"/>
        </w:rPr>
        <w:t xml:space="preserve">KTB Corporate Online </w:t>
      </w:r>
      <w:r w:rsidRPr="00814232">
        <w:rPr>
          <w:rFonts w:ascii="TH SarabunPSK" w:hAnsi="TH SarabunPSK" w:cs="TH SarabunPSK"/>
          <w:sz w:val="32"/>
          <w:szCs w:val="32"/>
          <w:cs/>
        </w:rPr>
        <w:t>หากการโอนเงินงานวิจัยดังกล่าว ธนา</w:t>
      </w:r>
      <w:r>
        <w:rPr>
          <w:rFonts w:ascii="TH SarabunPSK" w:hAnsi="TH SarabunPSK" w:cs="TH SarabunPSK"/>
          <w:sz w:val="32"/>
          <w:szCs w:val="32"/>
          <w:cs/>
        </w:rPr>
        <w:t xml:space="preserve">คารคิดค่าธรรมเนียมในการโอนเงิน </w:t>
      </w:r>
      <w:r w:rsidRPr="00814232">
        <w:rPr>
          <w:rFonts w:ascii="TH SarabunPSK" w:hAnsi="TH SarabunPSK" w:cs="TH SarabunPSK"/>
          <w:sz w:val="32"/>
          <w:szCs w:val="32"/>
          <w:cs/>
        </w:rPr>
        <w:t>ข้าพเจ้ายินยอมให้ธนาคา</w:t>
      </w:r>
      <w:r>
        <w:rPr>
          <w:rFonts w:ascii="TH SarabunPSK" w:hAnsi="TH SarabunPSK" w:cs="TH SarabunPSK"/>
          <w:sz w:val="32"/>
          <w:szCs w:val="32"/>
          <w:cs/>
        </w:rPr>
        <w:t xml:space="preserve">รหักเงินค่าธรรมเนียมการโอนเงิน </w:t>
      </w:r>
      <w:r w:rsidRPr="00814232">
        <w:rPr>
          <w:rFonts w:ascii="TH SarabunPSK" w:hAnsi="TH SarabunPSK" w:cs="TH SarabunPSK"/>
          <w:sz w:val="32"/>
          <w:szCs w:val="32"/>
          <w:cs/>
        </w:rPr>
        <w:t>จากเงินงานวิจัยที่โอนนั้นได้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lastRenderedPageBreak/>
        <w:t xml:space="preserve">ข้อ </w:t>
      </w:r>
      <w:r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.  ผู้รับทุนต้องใ</w:t>
      </w:r>
      <w:r>
        <w:rPr>
          <w:rFonts w:ascii="TH SarabunPSK" w:hAnsi="TH SarabunPSK" w:cs="TH SarabunPSK" w:hint="cs"/>
          <w:cs/>
        </w:rPr>
        <w:t>ช้</w:t>
      </w:r>
      <w:r w:rsidRPr="004F4E08">
        <w:rPr>
          <w:rFonts w:ascii="TH SarabunPSK" w:hAnsi="TH SarabunPSK" w:cs="TH SarabunPSK"/>
          <w:cs/>
        </w:rPr>
        <w:t>จ่ายเงินทุนอุดหนุนที่ได้รับตามหลักเกณฑ์และเงื่อนไขที่กำหนดไว้ในสัญญา และระเบียบมหาวิทยาลัยเทคโนโลยีราชมงคลศรีวิชัย ว่าด้วยการใช้จ่า</w:t>
      </w:r>
      <w:r>
        <w:rPr>
          <w:rFonts w:ascii="TH SarabunPSK" w:hAnsi="TH SarabunPSK" w:cs="TH SarabunPSK"/>
          <w:cs/>
        </w:rPr>
        <w:t xml:space="preserve">ยเงินอุดหนุนเพื่อการวิจัย พ.ศ. </w:t>
      </w:r>
      <w:r w:rsidRPr="004F4E08">
        <w:rPr>
          <w:rFonts w:ascii="TH SarabunPSK" w:hAnsi="TH SarabunPSK" w:cs="TH SarabunPSK"/>
          <w:cs/>
        </w:rPr>
        <w:t>๒๕๕๒</w:t>
      </w:r>
      <w:r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>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พ.ศ. ๒๕๕๙</w:t>
      </w:r>
      <w:r>
        <w:rPr>
          <w:rFonts w:ascii="TH SarabunPSK" w:hAnsi="TH SarabunPSK" w:cs="TH SarabunPSK"/>
        </w:rPr>
        <w:t xml:space="preserve"> </w:t>
      </w:r>
    </w:p>
    <w:p w:rsidR="00814232" w:rsidRPr="004F4E08" w:rsidRDefault="00814232" w:rsidP="00CB6896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๕</w:t>
      </w:r>
      <w:r w:rsidRPr="004F4E08">
        <w:rPr>
          <w:rFonts w:ascii="TH SarabunPSK" w:hAnsi="TH SarabunPSK" w:cs="TH SarabunPSK"/>
          <w:cs/>
        </w:rPr>
        <w:t xml:space="preserve">.  ผู้รับทุนต้องดำเนินการวิจัยตามโครงการในทันที นับแต่วันที่ระบุไว้ในข้อ </w:t>
      </w:r>
      <w:r>
        <w:rPr>
          <w:rFonts w:ascii="TH SarabunPSK" w:hAnsi="TH SarabunPSK" w:cs="TH SarabunPSK" w:hint="cs"/>
          <w:cs/>
        </w:rPr>
        <w:t>๑</w:t>
      </w:r>
      <w:r w:rsidRPr="004F4E08">
        <w:rPr>
          <w:rFonts w:ascii="TH SarabunPSK" w:hAnsi="TH SarabunPSK" w:cs="TH SarabunPSK"/>
          <w:cs/>
        </w:rPr>
        <w:t xml:space="preserve"> ของสัญญา ถ้าหากผู้รับทุนมิได้เริ่มดำเนินการภายใน ๓๐ (สามสิบ) วัน</w:t>
      </w:r>
      <w:r w:rsidR="00CB6896"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>นับจากวันดังกล่าว ผู้ให้ทุนมีสิทธิบอกเลิกสัญญาได้</w:t>
      </w:r>
      <w:r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 xml:space="preserve">ผู้รับทุนจะต้องดำเนินการวิจัยตามแผนการดำเนินงานที่กำหนดไว้ในแบบ วจ.๓ด ซึ่งถือเป็นส่วนหนึ่งของสัญญานี้   หากเกิดปัญหา อุปสรรคไม่สามารถดำเนินการวิจัยได้ หรือมีความจำเป็นจะต้องแก้ไขเปลี่ยนหัวหน้าโครงการ </w:t>
      </w:r>
      <w:r w:rsidR="00CB6896">
        <w:rPr>
          <w:rFonts w:ascii="TH SarabunPSK" w:hAnsi="TH SarabunPSK" w:cs="TH SarabunPSK"/>
        </w:rPr>
        <w:br/>
      </w:r>
      <w:r w:rsidRPr="004F4E08">
        <w:rPr>
          <w:rFonts w:ascii="TH SarabunPSK" w:hAnsi="TH SarabunPSK" w:cs="TH SarabunPSK"/>
          <w:cs/>
        </w:rPr>
        <w:t>ผู้ร่วมโครงการ แผนงานหรือวิธีการใด ๆ ผู้รับทุนต้องเสนอผู้ให้ทุนทรา</w:t>
      </w:r>
      <w:r>
        <w:rPr>
          <w:rFonts w:ascii="TH SarabunPSK" w:hAnsi="TH SarabunPSK" w:cs="TH SarabunPSK"/>
          <w:cs/>
        </w:rPr>
        <w:t>บ เพื่อพิจารณาขอแก้ไขเปลี่ยนแปล</w:t>
      </w:r>
      <w:r w:rsidRPr="004F4E08">
        <w:rPr>
          <w:rFonts w:ascii="TH SarabunPSK" w:hAnsi="TH SarabunPSK" w:cs="TH SarabunPSK"/>
          <w:cs/>
        </w:rPr>
        <w:t>งภายในกำหนด ๓๐ (สามสิบ) วันนับแต่วันทราบเหตุ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>กรณีผู้รับทุนไม่สามารถดำเนินการวิจัยตามโครงการวิจัยให</w:t>
      </w:r>
      <w:r>
        <w:rPr>
          <w:rFonts w:ascii="TH SarabunPSK" w:hAnsi="TH SarabunPSK" w:cs="TH SarabunPSK"/>
          <w:cs/>
        </w:rPr>
        <w:t>้แล้วเสร็จภายในกำหนดเวลาตาม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4F4E08">
        <w:rPr>
          <w:rFonts w:ascii="TH SarabunPSK" w:hAnsi="TH SarabunPSK" w:cs="TH SarabunPSK"/>
          <w:cs/>
        </w:rPr>
        <w:t xml:space="preserve"> ผู้รับทุนต้องชี้แจงเหตุผล สภาพปัญหา และระบุระยะเวลาที่ขออนุมัติขยาย ซึ่งไม่เกินวันทำการสุดท้ายของปีงบประมาณถัดไป พร้อมทั้งเสนอแผนการใช้จ่ายเงินในการดำเนินการวิจัย (แบบ วจ.๑ด) และแผนการดำเนินงาน (แบบ วจ.๓ด) </w:t>
      </w:r>
      <w:r>
        <w:rPr>
          <w:rFonts w:ascii="TH SarabunPSK" w:hAnsi="TH SarabunPSK" w:cs="TH SarabunPSK"/>
          <w:cs/>
        </w:rPr>
        <w:t>ที่ปรับปรุงใหม่</w:t>
      </w:r>
      <w:r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>ต่อผู้ให้ทุนเพื่อพิจารณา โดยให้ยื่นเป็นหนังสือขออนุมัติขยายเวลาก่อนวันสิ้นสุดโครงการไม่น้อยกว่า ๓๐ (สามสิบ) วัน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๖</w:t>
      </w:r>
      <w:r w:rsidRPr="004F4E08">
        <w:rPr>
          <w:rFonts w:ascii="TH SarabunPSK" w:hAnsi="TH SarabunPSK" w:cs="TH SarabunPSK"/>
          <w:cs/>
        </w:rPr>
        <w:t>.  กรณีที่ผู้รับทุนประสงค์จะขอยุบเลิกโครงการวิจัย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และสรุปยอดจำนวนเงินที่รับไปและจำนวนเงินที่จ่ายไปแล้วทั้งสิ้น พร้อมแจ้งเหตุผล ปัญหา อุปสรรคที่ไม่อาจดำเนินการโครงการต่อไปได้ให้หัวหน้าหน่วยงานต้นสังกัดทราบ ภายในสิบห้าวันนับจากวันที่หยุดดำเนินการ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ผู้รับทุนต้องนำหลักฐานการจ่ายและเงินอุดหนุนโครงการวิจัยที่ได้รับไปแล้วทั้งสิ้น พร้อมครุภัณฑ์ ที่ดิน สิ่งก่อสร้าง และดอกผล (ถ้ามี) ส่งคืนหน่วยงานภายในสิบห้าวันนับแต่วันที่ได้รับแจ้งผลพิจารณาจากผู้ให้ทุน เว้นแต่ผู้ให้ทุนเห็นว่าปัญหา อุปสรรคในการขอยุบเลิกโครงการมีเหตุผลอันสมควร ให้ผู้รับทุนคืนเงินเฉพาะส่วนที่รับไปแล้วและยังไม่ได้จ่ายนับแต่วันขอยุบเลิกโครงการ พร้อมครุภัณฑ์ ที่ดินสิ่งก่อสร้าง และดอกผล (ถ้ามี) แก่ผู้ให้ทุน</w:t>
      </w:r>
    </w:p>
    <w:p w:rsidR="00814232" w:rsidRPr="007C4F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7C4F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๗</w:t>
      </w:r>
      <w:r w:rsidRPr="007C4F08">
        <w:rPr>
          <w:rFonts w:ascii="TH SarabunPSK" w:hAnsi="TH SarabunPSK" w:cs="TH SarabunPSK"/>
          <w:cs/>
        </w:rPr>
        <w:t>.  ผู้รับทุนจะต้องปฏิบัติตามหลักเกณฑ์ที่กำหนดในระเบียบมหาวิทยาลัยเทคโนโลยีราชมงคลศรีวิชัย ว่าด้วยการใช้จ่า</w:t>
      </w:r>
      <w:r>
        <w:rPr>
          <w:rFonts w:ascii="TH SarabunPSK" w:hAnsi="TH SarabunPSK" w:cs="TH SarabunPSK"/>
          <w:cs/>
        </w:rPr>
        <w:t>ยเงินอุดหนุนเพื่อการวิจัย พ.ศ.</w:t>
      </w:r>
      <w:r w:rsidRPr="007C4F08">
        <w:rPr>
          <w:rFonts w:ascii="TH SarabunPSK" w:hAnsi="TH SarabunPSK" w:cs="TH SarabunPSK"/>
          <w:cs/>
        </w:rPr>
        <w:t>๒๕๕๒ และระเบียบมหาวิทยาลัยเทคโนโลยีราชมงคลศรีวิชัย ว่าด้วยการใช้จ่ายเงินอุดหนุ</w:t>
      </w:r>
      <w:r>
        <w:rPr>
          <w:rFonts w:ascii="TH SarabunPSK" w:hAnsi="TH SarabunPSK" w:cs="TH SarabunPSK"/>
          <w:cs/>
        </w:rPr>
        <w:t>นเพื่อการวิจัย (ฉบับที่ ๒) พ.ศ.</w:t>
      </w:r>
      <w:r w:rsidRPr="007C4F08">
        <w:rPr>
          <w:rFonts w:ascii="TH SarabunPSK" w:hAnsi="TH SarabunPSK" w:cs="TH SarabunPSK"/>
          <w:cs/>
        </w:rPr>
        <w:t>๒๕๕๙</w:t>
      </w:r>
      <w:r w:rsidRPr="007C4F08">
        <w:rPr>
          <w:rFonts w:ascii="TH SarabunPSK" w:hAnsi="TH SarabunPSK" w:cs="TH SarabunPSK" w:hint="cs"/>
          <w:cs/>
        </w:rPr>
        <w:t xml:space="preserve"> และ</w:t>
      </w:r>
      <w:r w:rsidRPr="007C4F08">
        <w:rPr>
          <w:rFonts w:ascii="TH SarabunPSK" w:hAnsi="TH SarabunPSK" w:cs="TH SarabunPSK"/>
          <w:cs/>
        </w:rPr>
        <w:t>ประกาศมหาวิทยาลัยเทคโนโลยีราชมงคลศรีวิชัย เรื่อง การติดตามประเมินผล การส่งรายงานฉบับสมบูรณ์แ</w:t>
      </w:r>
      <w:r>
        <w:rPr>
          <w:rFonts w:ascii="TH SarabunPSK" w:hAnsi="TH SarabunPSK" w:cs="TH SarabunPSK"/>
          <w:cs/>
        </w:rPr>
        <w:t>ละผลผลิตจากงานวิจัย พ.ศ. ๒๕๖๑</w:t>
      </w:r>
      <w:r w:rsidRPr="007C4F08">
        <w:rPr>
          <w:rFonts w:ascii="TH SarabunPSK" w:hAnsi="TH SarabunPSK" w:cs="TH SarabunPSK"/>
          <w:cs/>
        </w:rPr>
        <w:t xml:space="preserve"> ถือว่าระเบียบและประกาศดังกล่าวเป็นส่วนหนึ่งของสัญญานี้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๘</w:t>
      </w:r>
      <w:r w:rsidRPr="004F4E08">
        <w:rPr>
          <w:rFonts w:ascii="TH SarabunPSK" w:hAnsi="TH SarabunPSK" w:cs="TH SarabunPSK"/>
          <w:cs/>
        </w:rPr>
        <w:t>.  ครุภัณฑ์หรือสิ่งก่อสร้างที่ได้รับอนุมัติจัดหาเพื่อใช้ในโครงการวิจัย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วันเดือนปีที่ได้มา ต่อหัวหน้าเจ้าหน้าที่พัสดุเพื่อควบคุมตามระเบียบสำนักนายกรัฐมนตรีว่าด้วยการพัสดุ และเมื่อสิ้นสุดการดำเนินงานโครงการวิจัยแล้ว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lastRenderedPageBreak/>
        <w:t xml:space="preserve">ข้อ </w:t>
      </w:r>
      <w:r>
        <w:rPr>
          <w:rFonts w:ascii="TH SarabunPSK" w:hAnsi="TH SarabunPSK" w:cs="TH SarabunPSK" w:hint="cs"/>
          <w:cs/>
        </w:rPr>
        <w:t>๙</w:t>
      </w:r>
      <w:r w:rsidRPr="004F4E08">
        <w:rPr>
          <w:rFonts w:ascii="TH SarabunPSK" w:hAnsi="TH SarabunPSK" w:cs="TH SarabunPSK"/>
          <w:cs/>
        </w:rPr>
        <w:t>.  ผู้รับทุนพร้อมที่จะให้ผู้ให้ทุนหรือผู้แทนของผู้ให้ทุนเข้าติดตามความก้าวหน้าในการดำเนินงานวิจัยได้ตามแผนและระยเวลาที่หน่วยงานกำหนด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๑๐</w:t>
      </w:r>
      <w:r w:rsidRPr="004F4E08">
        <w:rPr>
          <w:rFonts w:ascii="TH SarabunPSK" w:hAnsi="TH SarabunPSK" w:cs="TH SarabunPSK"/>
          <w:cs/>
        </w:rPr>
        <w:t xml:space="preserve">.  </w:t>
      </w:r>
      <w:r w:rsidR="00CB6896" w:rsidRPr="004A1B9D">
        <w:rPr>
          <w:rFonts w:ascii="TH SarabunPSK" w:hAnsi="TH SarabunPSK" w:cs="TH SarabunPSK"/>
          <w:cs/>
        </w:rPr>
        <w:t>กรรมสิทธิ์ในผลงานวิจัย</w:t>
      </w:r>
      <w:r w:rsidR="00CB6896">
        <w:rPr>
          <w:rFonts w:ascii="TH SarabunPSK" w:hAnsi="TH SarabunPSK" w:cs="TH SarabunPSK" w:hint="cs"/>
          <w:cs/>
        </w:rPr>
        <w:t xml:space="preserve">และนวัตกรรมและสิทธิในทรัพย์สินทางปัญญาของผลงานวิจัยที่เกิดขึ้น </w:t>
      </w:r>
      <w:r w:rsidR="00CB6896" w:rsidRPr="004A1B9D">
        <w:rPr>
          <w:rFonts w:ascii="TH SarabunPSK" w:hAnsi="TH SarabunPSK" w:cs="TH SarabunPSK"/>
          <w:cs/>
        </w:rPr>
        <w:t>ให้</w:t>
      </w:r>
      <w:r w:rsidR="00CB6896">
        <w:rPr>
          <w:rFonts w:ascii="TH SarabunPSK" w:hAnsi="TH SarabunPSK" w:cs="TH SarabunPSK" w:hint="cs"/>
          <w:cs/>
        </w:rPr>
        <w:t>ดำเนินการภายใต้</w:t>
      </w:r>
      <w:r w:rsidR="00CB6896" w:rsidRPr="00076B3C">
        <w:rPr>
          <w:rFonts w:ascii="TH SarabunPSK" w:hAnsi="TH SarabunPSK" w:cs="TH SarabunPSK"/>
          <w:cs/>
        </w:rPr>
        <w:t xml:space="preserve">พระราชบัญญัติส่งเสริมการใช้ประโยชน์ผลงานวิจัยและนวัตกรรม พ.ศ. </w:t>
      </w:r>
      <w:r w:rsidR="00CB6896">
        <w:rPr>
          <w:rFonts w:ascii="TH SarabunPSK" w:hAnsi="TH SarabunPSK" w:cs="TH SarabunPSK" w:hint="cs"/>
          <w:cs/>
        </w:rPr>
        <w:t>๒๕๖๔ และ</w:t>
      </w:r>
      <w:r w:rsidRPr="004F4E08">
        <w:rPr>
          <w:rFonts w:ascii="TH SarabunPSK" w:hAnsi="TH SarabunPSK" w:cs="TH SarabunPSK"/>
          <w:cs/>
        </w:rPr>
        <w:t>เป็นไปตามระเบียบที่ผู้ให้ทุนกำหนด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Pr="004F4E0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 xml:space="preserve">ในการโฆษณาเผยแพร่ผลงานวิจัยหรือข้อมูลข่าวสารอันเกี่ยวกับผลงานวิจัยในสิ่งพิมพ์หรือสื่ออื่นใด ผู้รับทุนจะต้องระบุข้อความ </w:t>
      </w:r>
      <w:r w:rsidRPr="004F4E08">
        <w:rPr>
          <w:rFonts w:ascii="TH SarabunPSK" w:hAnsi="TH SarabunPSK" w:cs="TH SarabunPSK"/>
        </w:rPr>
        <w:t>“</w:t>
      </w:r>
      <w:r w:rsidRPr="004F4E08">
        <w:rPr>
          <w:rFonts w:ascii="TH SarabunPSK" w:hAnsi="TH SarabunPSK" w:cs="TH SarabunPSK"/>
          <w:cs/>
        </w:rPr>
        <w:t>ได้รับทุนอุดหนุนวิจัยมหาวิทยาลัยเทคโนโลยีราชมงคลศรีวิชัย</w:t>
      </w:r>
      <w:r w:rsidRPr="004F4E08">
        <w:rPr>
          <w:rFonts w:ascii="TH SarabunPSK" w:hAnsi="TH SarabunPSK" w:cs="TH SarabunPSK"/>
        </w:rPr>
        <w:t>”</w:t>
      </w:r>
      <w:r w:rsidRPr="004F4E08">
        <w:rPr>
          <w:rFonts w:ascii="TH SarabunPSK" w:hAnsi="TH SarabunPSK" w:cs="TH SarabunPSK"/>
          <w:cs/>
        </w:rPr>
        <w:t xml:space="preserve"> และ </w:t>
      </w:r>
      <w:r w:rsidRPr="004F4E08">
        <w:rPr>
          <w:rFonts w:ascii="TH SarabunPSK" w:hAnsi="TH SarabunPSK" w:cs="TH SarabunPSK"/>
        </w:rPr>
        <w:t>“</w:t>
      </w:r>
      <w:r w:rsidRPr="004F4E08">
        <w:rPr>
          <w:rFonts w:ascii="TH SarabunPSK" w:hAnsi="TH SarabunPSK" w:cs="TH SarabunPSK"/>
          <w:cs/>
        </w:rPr>
        <w:t>ความเห็นในรายงานผลการวิจัยเป็นของผู้รับทุน มหาวิทยาลัยเทคโนโลยีราชมงคลศรีวิชัยไม่จำเป็นต้องเห็นด้วยเสมอไป</w:t>
      </w:r>
      <w:r w:rsidRPr="004F4E08">
        <w:rPr>
          <w:rFonts w:ascii="TH SarabunPSK" w:hAnsi="TH SarabunPSK" w:cs="TH SarabunPSK"/>
        </w:rPr>
        <w:t>”</w:t>
      </w:r>
      <w:r w:rsidRPr="004F4E08">
        <w:rPr>
          <w:rFonts w:ascii="TH SarabunPSK" w:hAnsi="TH SarabunPSK" w:cs="TH SarabunPSK"/>
          <w:cs/>
        </w:rPr>
        <w:t xml:space="preserve"> และส่งสำเนาของสิ่งที่ได้โฆษณาเผยแพร่ให้ผู้ให้ทุนจำนวน ๑ (หนึ่ง) ชุดด้วย</w:t>
      </w:r>
    </w:p>
    <w:p w:rsidR="00814232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๒</w:t>
      </w:r>
      <w:r w:rsidRPr="004F4E0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>ผู้ให้ทุนมีสิทธิบอกเลิกสัญญานี้ได้ หากผู้รับทุนฝ่าฝืนหรือมิได้ปฏิบัติหน้าที่ความรับผิดชอบในข้อใดข้อหนึ่งตามที่ระบุในสัญญา หรือมีพฤติการณ์ที่เห็นได้ว่าผู้รับทุนไม่สามารถดำเนินการตามโครงการวิจัยให้แล้วเสร็จภายในระยะเวลาที่กำหนด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จะมีผลในวันที่ผู้รับทุนได้รับหนังสือบอกเลิก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4F4E08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</w:t>
      </w:r>
      <w:r w:rsidRPr="004F4E08">
        <w:rPr>
          <w:rFonts w:ascii="TH SarabunPSK" w:hAnsi="TH SarabunPSK" w:cs="TH SarabunPSK"/>
          <w:cs/>
        </w:rPr>
        <w:t>เมื่อมีการบอกเลิกสัญญาตามข้อ ๑</w:t>
      </w:r>
      <w:r w:rsidR="00B65D55">
        <w:rPr>
          <w:rFonts w:ascii="TH SarabunPSK" w:hAnsi="TH SarabunPSK" w:cs="TH SarabunPSK" w:hint="cs"/>
          <w:cs/>
        </w:rPr>
        <w:t>๒</w:t>
      </w:r>
      <w:bookmarkStart w:id="0" w:name="_GoBack"/>
      <w:bookmarkEnd w:id="0"/>
      <w:r w:rsidRPr="004F4E08">
        <w:rPr>
          <w:rFonts w:ascii="TH SarabunPSK" w:hAnsi="TH SarabunPSK" w:cs="TH SarabunPSK"/>
          <w:cs/>
        </w:rPr>
        <w:t xml:space="preserve"> ผู้รับทุนจะต้องส่งหลักฐานการจ่ายที่ได้ใช้จ่ายไปก่อนวันบอกเลิกสัญญา และรายงานผลการวิจัยเท่าที่ได้ดำเนินการไปแล้ว พร้อมทั้งคืนเงินวิจัยที่ได้รับไปทั้งหมดพร้อมครุภัณฑ์ สิ่งก่อสร้าง และดอกผล (ถ้ามี) ให้แก่ผู้ให้ทุน เว้นแต่กรณีที่เป็นเห</w:t>
      </w:r>
      <w:r>
        <w:rPr>
          <w:rFonts w:ascii="TH SarabunPSK" w:hAnsi="TH SarabunPSK" w:cs="TH SarabunPSK"/>
          <w:cs/>
        </w:rPr>
        <w:t xml:space="preserve">ตุสุดวิสัย </w:t>
      </w:r>
      <w:r w:rsidRPr="004F4E08">
        <w:rPr>
          <w:rFonts w:ascii="TH SarabunPSK" w:hAnsi="TH SarabunPSK" w:cs="TH SarabunPSK"/>
          <w:cs/>
        </w:rPr>
        <w:t>หรือเป็นเหตุใด 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 ให้ผู้รับทุนคืนเงินทุนอุดหนุนวิจัยส่วนที่รับไปแล้ว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:rsidR="00814232" w:rsidRPr="004F4E08" w:rsidRDefault="00814232" w:rsidP="00814232">
      <w:pPr>
        <w:pStyle w:val="a3"/>
        <w:ind w:left="0" w:firstLine="1440"/>
        <w:jc w:val="thaiDistribute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>สัญญานี้ทำขึ้น ๒ ฉบับ มีข้อความถูกต้องตรงกัน คู่สัญญาทั้งสองฝ่ายได้อ่านและเข้าใจข้อความในสัญญานี้โดยตลอด จึงได้ลงลายมือชื่อไว้เป็นสำคัญ และต่างเก็บไว้ฝ่ายละฉบับ</w:t>
      </w:r>
    </w:p>
    <w:p w:rsidR="00814232" w:rsidRPr="004F4E08" w:rsidRDefault="00814232" w:rsidP="00814232">
      <w:pPr>
        <w:pStyle w:val="a3"/>
        <w:rPr>
          <w:rFonts w:ascii="TH SarabunPSK" w:hAnsi="TH SarabunPSK" w:cs="TH SarabunPSK"/>
        </w:rPr>
      </w:pP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</w:p>
    <w:p w:rsidR="00814232" w:rsidRPr="004F4E08" w:rsidRDefault="00814232" w:rsidP="00814232">
      <w:pPr>
        <w:pStyle w:val="a3"/>
        <w:ind w:left="0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>ลงชื่อ......................................................ผู้ให้ทุน</w:t>
      </w:r>
      <w:r w:rsidRPr="004F4E08">
        <w:rPr>
          <w:rFonts w:ascii="TH SarabunPSK" w:hAnsi="TH SarabunPSK" w:cs="TH SarabunPSK"/>
          <w:cs/>
        </w:rPr>
        <w:tab/>
        <w:t xml:space="preserve">  ลงชื่อ........................................................ผู้รับทุน</w:t>
      </w: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      (.........................................................)</w:t>
      </w:r>
      <w:r w:rsidRPr="004F4E08">
        <w:rPr>
          <w:rFonts w:ascii="TH SarabunPSK" w:hAnsi="TH SarabunPSK" w:cs="TH SarabunPSK"/>
          <w:cs/>
        </w:rPr>
        <w:tab/>
      </w:r>
      <w:r w:rsidRPr="004F4E08">
        <w:rPr>
          <w:rFonts w:ascii="TH SarabunPSK" w:hAnsi="TH SarabunPSK" w:cs="TH SarabunPSK"/>
          <w:cs/>
        </w:rPr>
        <w:tab/>
        <w:t xml:space="preserve">       (............................................................)</w:t>
      </w: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        อธิการบดีหรือผู้ที่ได้รับมอบหมาย                                 หัวหน้าโครงการ</w:t>
      </w: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>ลงชื่อ......................................................พยาน</w:t>
      </w:r>
      <w:r w:rsidRPr="004F4E08">
        <w:rPr>
          <w:rFonts w:ascii="TH SarabunPSK" w:hAnsi="TH SarabunPSK" w:cs="TH SarabunPSK"/>
          <w:cs/>
        </w:rPr>
        <w:tab/>
        <w:t xml:space="preserve">  ลงชื่อ........................................................พยาน</w:t>
      </w:r>
    </w:p>
    <w:p w:rsidR="00814232" w:rsidRPr="004F4E08" w:rsidRDefault="00814232" w:rsidP="00814232">
      <w:pPr>
        <w:pStyle w:val="a3"/>
        <w:ind w:firstLine="0"/>
        <w:rPr>
          <w:rFonts w:ascii="TH SarabunPSK" w:hAnsi="TH SarabunPSK" w:cs="TH SarabunPSK"/>
        </w:rPr>
      </w:pPr>
      <w:r w:rsidRPr="004F4E08">
        <w:rPr>
          <w:rFonts w:ascii="TH SarabunPSK" w:hAnsi="TH SarabunPSK" w:cs="TH SarabunPSK"/>
          <w:cs/>
        </w:rPr>
        <w:t xml:space="preserve">      (.........................................................)</w:t>
      </w:r>
      <w:r w:rsidRPr="004F4E08">
        <w:rPr>
          <w:rFonts w:ascii="TH SarabunPSK" w:hAnsi="TH SarabunPSK" w:cs="TH SarabunPSK"/>
          <w:cs/>
        </w:rPr>
        <w:tab/>
      </w:r>
      <w:r w:rsidRPr="004F4E08">
        <w:rPr>
          <w:rFonts w:ascii="TH SarabunPSK" w:hAnsi="TH SarabunPSK" w:cs="TH SarabunPSK"/>
          <w:cs/>
        </w:rPr>
        <w:tab/>
        <w:t xml:space="preserve">       (............................................................)</w:t>
      </w:r>
    </w:p>
    <w:p w:rsidR="00814232" w:rsidRPr="004F4E08" w:rsidRDefault="00814232" w:rsidP="00814232">
      <w:pPr>
        <w:pStyle w:val="a3"/>
        <w:ind w:left="0" w:firstLine="1440"/>
        <w:rPr>
          <w:rFonts w:ascii="TH SarabunPSK" w:hAnsi="TH SarabunPSK" w:cs="TH SarabunPSK"/>
        </w:rPr>
      </w:pPr>
    </w:p>
    <w:p w:rsidR="00814232" w:rsidRPr="004F4E08" w:rsidRDefault="00814232" w:rsidP="00814232">
      <w:pPr>
        <w:jc w:val="both"/>
        <w:rPr>
          <w:rFonts w:ascii="TH SarabunPSK" w:hAnsi="TH SarabunPSK" w:cs="TH SarabunPSK"/>
          <w:sz w:val="32"/>
          <w:szCs w:val="32"/>
        </w:rPr>
      </w:pPr>
    </w:p>
    <w:p w:rsidR="00FD29CB" w:rsidRDefault="00FD29CB"/>
    <w:sectPr w:rsidR="00FD29CB" w:rsidSect="007C4F08">
      <w:footerReference w:type="even" r:id="rId6"/>
      <w:footerReference w:type="default" r:id="rId7"/>
      <w:pgSz w:w="11906" w:h="16838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22" w:rsidRDefault="00651D22">
      <w:r>
        <w:separator/>
      </w:r>
    </w:p>
  </w:endnote>
  <w:endnote w:type="continuationSeparator" w:id="0">
    <w:p w:rsidR="00651D22" w:rsidRDefault="006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9E" w:rsidRDefault="00917D3A" w:rsidP="00B6789E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6789E" w:rsidRDefault="00651D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08" w:rsidRPr="007C4F08" w:rsidRDefault="00917D3A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7C4F08">
      <w:rPr>
        <w:rFonts w:ascii="TH SarabunIT๙" w:hAnsi="TH SarabunIT๙" w:cs="TH SarabunIT๙"/>
        <w:sz w:val="32"/>
        <w:szCs w:val="32"/>
      </w:rPr>
      <w:fldChar w:fldCharType="begin"/>
    </w:r>
    <w:r w:rsidRPr="007C4F08">
      <w:rPr>
        <w:rFonts w:ascii="TH SarabunIT๙" w:hAnsi="TH SarabunIT๙" w:cs="TH SarabunIT๙"/>
        <w:sz w:val="32"/>
        <w:szCs w:val="32"/>
      </w:rPr>
      <w:instrText>PAGE   \* MERGEFORMAT</w:instrText>
    </w:r>
    <w:r w:rsidRPr="007C4F08">
      <w:rPr>
        <w:rFonts w:ascii="TH SarabunIT๙" w:hAnsi="TH SarabunIT๙" w:cs="TH SarabunIT๙"/>
        <w:sz w:val="32"/>
        <w:szCs w:val="32"/>
      </w:rPr>
      <w:fldChar w:fldCharType="separate"/>
    </w:r>
    <w:r w:rsidRPr="00917D3A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7C4F08">
      <w:rPr>
        <w:rFonts w:ascii="TH SarabunIT๙" w:hAnsi="TH SarabunIT๙" w:cs="TH SarabunIT๙"/>
        <w:sz w:val="32"/>
        <w:szCs w:val="32"/>
      </w:rPr>
      <w:fldChar w:fldCharType="end"/>
    </w:r>
  </w:p>
  <w:p w:rsidR="007C4F08" w:rsidRDefault="00651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22" w:rsidRDefault="00651D22">
      <w:r>
        <w:separator/>
      </w:r>
    </w:p>
  </w:footnote>
  <w:footnote w:type="continuationSeparator" w:id="0">
    <w:p w:rsidR="00651D22" w:rsidRDefault="00651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32"/>
    <w:rsid w:val="00130F2C"/>
    <w:rsid w:val="00136063"/>
    <w:rsid w:val="001A7E6E"/>
    <w:rsid w:val="003B5876"/>
    <w:rsid w:val="005C3BDE"/>
    <w:rsid w:val="00651D22"/>
    <w:rsid w:val="00814232"/>
    <w:rsid w:val="00917D3A"/>
    <w:rsid w:val="00924EB6"/>
    <w:rsid w:val="009648DB"/>
    <w:rsid w:val="00B65D55"/>
    <w:rsid w:val="00BB1773"/>
    <w:rsid w:val="00C01838"/>
    <w:rsid w:val="00CB6896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5306"/>
  <w15:docId w15:val="{E910C2BE-3B26-4F36-9C47-4BD8AC9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232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paragraph" w:styleId="1">
    <w:name w:val="heading 1"/>
    <w:basedOn w:val="a"/>
    <w:next w:val="a"/>
    <w:link w:val="10"/>
    <w:qFormat/>
    <w:rsid w:val="00814232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14232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14232"/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14232"/>
    <w:rPr>
      <w:rFonts w:ascii="Times New Roman" w:eastAsia="Times New Roman" w:hAnsi="Times New Roman"/>
      <w:color w:val="auto"/>
      <w:sz w:val="32"/>
      <w:szCs w:val="32"/>
    </w:rPr>
  </w:style>
  <w:style w:type="paragraph" w:styleId="a3">
    <w:name w:val="Body Text Indent"/>
    <w:basedOn w:val="a"/>
    <w:link w:val="a4"/>
    <w:rsid w:val="00814232"/>
    <w:pPr>
      <w:ind w:left="720"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814232"/>
    <w:rPr>
      <w:rFonts w:ascii="Times New Roman" w:eastAsia="Times New Roman" w:hAnsi="Times New Roman"/>
      <w:color w:val="auto"/>
      <w:sz w:val="32"/>
      <w:szCs w:val="32"/>
    </w:rPr>
  </w:style>
  <w:style w:type="paragraph" w:styleId="a5">
    <w:name w:val="footer"/>
    <w:basedOn w:val="a"/>
    <w:link w:val="a6"/>
    <w:uiPriority w:val="99"/>
    <w:rsid w:val="00814232"/>
    <w:pPr>
      <w:tabs>
        <w:tab w:val="center" w:pos="4320"/>
        <w:tab w:val="right" w:pos="864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14232"/>
    <w:rPr>
      <w:rFonts w:ascii="Times New Roman" w:eastAsia="Times New Roman" w:hAnsi="Times New Roman"/>
      <w:color w:val="auto"/>
      <w:sz w:val="24"/>
      <w:szCs w:val="28"/>
    </w:rPr>
  </w:style>
  <w:style w:type="character" w:styleId="a7">
    <w:name w:val="page number"/>
    <w:basedOn w:val="a0"/>
    <w:rsid w:val="0081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2023-01-16T07:22:00Z</cp:lastPrinted>
  <dcterms:created xsi:type="dcterms:W3CDTF">2023-10-12T02:33:00Z</dcterms:created>
  <dcterms:modified xsi:type="dcterms:W3CDTF">2023-11-08T09:12:00Z</dcterms:modified>
</cp:coreProperties>
</file>